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71f8e638e4c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5964f88f554c07"/>
      <w:footerReference xmlns:r="http://schemas.openxmlformats.org/officeDocument/2006/relationships" w:type="default" r:id="R35be3eecfdca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TAVA AS   ·   Org.nr 989 047 752   ·   6260 SKODJE   ·   Tlf. 70 27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964f88f554c07" /><Relationship Type="http://schemas.openxmlformats.org/officeDocument/2006/relationships/footer" Target="/word/footer1.xml" Id="R35be3eecfdca47d0" /></Relationships>
</file>