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5ed52fc787420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Skodje,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TAVA AS</w:t>
      </w:r>
    </w:p>
    <w:sectPr>
      <w:headerReference xmlns:r="http://schemas.openxmlformats.org/officeDocument/2006/relationships" w:type="default" r:id="R05f1938226e84d40"/>
      <w:footerReference xmlns:r="http://schemas.openxmlformats.org/officeDocument/2006/relationships" w:type="default" r:id="R31bc7a50b35b4e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TAVA AS   ·   Org.nr 989 047 752   ·   6260 SKODJE   ·   Tlf. 70 27 52 02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f1938226e84d40" /><Relationship Type="http://schemas.openxmlformats.org/officeDocument/2006/relationships/footer" Target="/word/footer1.xml" Id="R31bc7a50b35b4e73" /></Relationships>
</file>