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a6cfa1eec4f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IDSØ &amp; RAVNÅS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IDSØ &amp; RAVNÅS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d7605c7d1a47f9"/>
      <w:footerReference xmlns:r="http://schemas.openxmlformats.org/officeDocument/2006/relationships" w:type="default" r:id="R775a6ae1da67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7605c7d1a47f9" /><Relationship Type="http://schemas.openxmlformats.org/officeDocument/2006/relationships/footer" Target="/word/footer1.xml" Id="R775a6ae1da6747fd" /></Relationships>
</file>