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2d58423e9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20dc35fdc473e"/>
      <w:footerReference xmlns:r="http://schemas.openxmlformats.org/officeDocument/2006/relationships" w:type="default" r:id="Rc2f74464fc9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0dc35fdc473e" /><Relationship Type="http://schemas.openxmlformats.org/officeDocument/2006/relationships/footer" Target="/word/footer1.xml" Id="Rc2f74464fc9943a4" /></Relationships>
</file>