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7864c36bd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ERIKSAKS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270998b05b2f46b6"/>
      <w:footerReference xmlns:r="http://schemas.openxmlformats.org/officeDocument/2006/relationships" w:type="default" r:id="R8906408dd71a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998b05b2f46b6" /><Relationship Type="http://schemas.openxmlformats.org/officeDocument/2006/relationships/footer" Target="/word/footer1.xml" Id="R8906408dd71a43e2" /></Relationships>
</file>