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57853df5e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25805fd7a4f04f1a"/>
      <w:footerReference xmlns:r="http://schemas.openxmlformats.org/officeDocument/2006/relationships" w:type="default" r:id="Re6b37cfb73c6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05fd7a4f04f1a" /><Relationship Type="http://schemas.openxmlformats.org/officeDocument/2006/relationships/footer" Target="/word/footer1.xml" Id="Re6b37cfb73c647b8" /></Relationships>
</file>