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308b94f07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3a7a623b63634f40"/>
      <w:footerReference xmlns:r="http://schemas.openxmlformats.org/officeDocument/2006/relationships" w:type="default" r:id="R27e2d571a39b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a623b63634f40" /><Relationship Type="http://schemas.openxmlformats.org/officeDocument/2006/relationships/footer" Target="/word/footer1.xml" Id="R27e2d571a39b4922" /></Relationships>
</file>