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033352ae1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04c8077784e27"/>
      <w:footerReference xmlns:r="http://schemas.openxmlformats.org/officeDocument/2006/relationships" w:type="default" r:id="R88241474bbc6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04c8077784e27" /><Relationship Type="http://schemas.openxmlformats.org/officeDocument/2006/relationships/footer" Target="/word/footer1.xml" Id="R88241474bbc648b7" /></Relationships>
</file>