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1c11196c5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7df3f84a8a5f4682"/>
      <w:footerReference xmlns:r="http://schemas.openxmlformats.org/officeDocument/2006/relationships" w:type="default" r:id="R2b9b15c964f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3f84a8a5f4682" /><Relationship Type="http://schemas.openxmlformats.org/officeDocument/2006/relationships/footer" Target="/word/footer1.xml" Id="R2b9b15c964f845cf" /></Relationships>
</file>