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30ebe5da7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FANT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3c3274e688a24279"/>
      <w:footerReference xmlns:r="http://schemas.openxmlformats.org/officeDocument/2006/relationships" w:type="default" r:id="R7591b46e6b78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274e688a24279" /><Relationship Type="http://schemas.openxmlformats.org/officeDocument/2006/relationships/footer" Target="/word/footer1.xml" Id="R7591b46e6b784e53" /></Relationships>
</file>