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a7403f6d3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KRISTIAN FRIVOLD INVEST AS</w:t>
      </w:r>
    </w:p>
    <w:sectPr>
      <w:headerReference xmlns:r="http://schemas.openxmlformats.org/officeDocument/2006/relationships" w:type="default" r:id="R891161b93e81464f"/>
      <w:footerReference xmlns:r="http://schemas.openxmlformats.org/officeDocument/2006/relationships" w:type="default" r:id="Ra8f9dc4c8d60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FRIVOLD INVEST AS   ·   Org.nr 989 087 401   ·   Dvergsneslia 32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FRIVOLD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161b93e81464f" /><Relationship Type="http://schemas.openxmlformats.org/officeDocument/2006/relationships/footer" Target="/word/footer1.xml" Id="Ra8f9dc4c8d6044a3" /></Relationships>
</file>