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8d76111bc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ODDVAR SALTE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8d304dde23504891"/>
      <w:footerReference xmlns:r="http://schemas.openxmlformats.org/officeDocument/2006/relationships" w:type="default" r:id="R1ccb5094bb5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04dde23504891" /><Relationship Type="http://schemas.openxmlformats.org/officeDocument/2006/relationships/footer" Target="/word/footer1.xml" Id="R1ccb5094bb5c4923" /></Relationships>
</file>