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8ea2a8d02843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A FEVANG AS</w:t>
      </w:r>
    </w:p>
    <w:sectPr>
      <w:headerReference xmlns:r="http://schemas.openxmlformats.org/officeDocument/2006/relationships" w:type="default" r:id="R6ed8553e43744c2c"/>
      <w:footerReference xmlns:r="http://schemas.openxmlformats.org/officeDocument/2006/relationships" w:type="default" r:id="R324d0bdd076a46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A FEVANG AS   ·   Org.nr 989 102 125   ·   Kirkegata 6   ·   3016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A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d8553e43744c2c" /><Relationship Type="http://schemas.openxmlformats.org/officeDocument/2006/relationships/footer" Target="/word/footer1.xml" Id="R324d0bdd076a467a" /></Relationships>
</file>