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607f7dad1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SATURN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SATURN INVEST AS</w:t>
      </w:r>
    </w:p>
    <w:sectPr>
      <w:headerReference xmlns:r="http://schemas.openxmlformats.org/officeDocument/2006/relationships" w:type="default" r:id="Red7b86d4350d43a0"/>
      <w:footerReference xmlns:r="http://schemas.openxmlformats.org/officeDocument/2006/relationships" w:type="default" r:id="R7c6130d34629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b86d4350d43a0" /><Relationship Type="http://schemas.openxmlformats.org/officeDocument/2006/relationships/footer" Target="/word/footer1.xml" Id="R7c6130d346294def" /></Relationships>
</file>