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a288afd0c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967e046874629"/>
      <w:footerReference xmlns:r="http://schemas.openxmlformats.org/officeDocument/2006/relationships" w:type="default" r:id="R1e5baf1a09e9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HOLDING AS   ·   Org.nr 989 110 675   ·   Erstadvegen 74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967e046874629" /><Relationship Type="http://schemas.openxmlformats.org/officeDocument/2006/relationships/footer" Target="/word/footer1.xml" Id="R1e5baf1a09e94da2" /></Relationships>
</file>