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83a3935cb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dd951ccf504d1f"/>
      <w:footerReference xmlns:r="http://schemas.openxmlformats.org/officeDocument/2006/relationships" w:type="default" r:id="Refe62715589c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d951ccf504d1f" /><Relationship Type="http://schemas.openxmlformats.org/officeDocument/2006/relationships/footer" Target="/word/footer1.xml" Id="Refe62715589c4997" /></Relationships>
</file>