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afe760285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814e75c88bc3455a"/>
      <w:footerReference xmlns:r="http://schemas.openxmlformats.org/officeDocument/2006/relationships" w:type="default" r:id="Rd9fbab4ee5db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e75c88bc3455a" /><Relationship Type="http://schemas.openxmlformats.org/officeDocument/2006/relationships/footer" Target="/word/footer1.xml" Id="Rd9fbab4ee5db42e1" /></Relationships>
</file>