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ad01674b9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a507109fc78b4857"/>
      <w:footerReference xmlns:r="http://schemas.openxmlformats.org/officeDocument/2006/relationships" w:type="default" r:id="Rd95502da239b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7109fc78b4857" /><Relationship Type="http://schemas.openxmlformats.org/officeDocument/2006/relationships/footer" Target="/word/footer1.xml" Id="Rd95502da239b4d48" /></Relationships>
</file>