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c1fd7337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a34dbea7a4e38"/>
      <w:footerReference xmlns:r="http://schemas.openxmlformats.org/officeDocument/2006/relationships" w:type="default" r:id="Radbc011e84e6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a34dbea7a4e38" /><Relationship Type="http://schemas.openxmlformats.org/officeDocument/2006/relationships/footer" Target="/word/footer1.xml" Id="Radbc011e84e64987" /></Relationships>
</file>