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e00018c2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e89f707881c744a3"/>
      <w:footerReference xmlns:r="http://schemas.openxmlformats.org/officeDocument/2006/relationships" w:type="default" r:id="Ra9aeab92174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f707881c744a3" /><Relationship Type="http://schemas.openxmlformats.org/officeDocument/2006/relationships/footer" Target="/word/footer1.xml" Id="Ra9aeab9217444de4" /></Relationships>
</file>