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325f57752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8494c48da9f44bf2"/>
      <w:footerReference xmlns:r="http://schemas.openxmlformats.org/officeDocument/2006/relationships" w:type="default" r:id="Rfbae4485d18c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c48da9f44bf2" /><Relationship Type="http://schemas.openxmlformats.org/officeDocument/2006/relationships/footer" Target="/word/footer1.xml" Id="Rfbae4485d18c4c2a" /></Relationships>
</file>