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a7862bb69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Tomrefjord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Tomrefjord,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93e7302d348b3"/>
      <w:footerReference xmlns:r="http://schemas.openxmlformats.org/officeDocument/2006/relationships" w:type="default" r:id="R04c8d3be0279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GREÅS HOLDING AS   ·   Org.nr 989 164 562   ·   6393 TOMREFJORD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93e7302d348b3" /><Relationship Type="http://schemas.openxmlformats.org/officeDocument/2006/relationships/footer" Target="/word/footer1.xml" Id="R04c8d3be02794904" /></Relationships>
</file>