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d360e292674c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ODSS AS</w:t>
      </w:r>
    </w:p>
    <w:sectPr>
      <w:headerReference xmlns:r="http://schemas.openxmlformats.org/officeDocument/2006/relationships" w:type="default" r:id="Re93ab8df55614a64"/>
      <w:footerReference xmlns:r="http://schemas.openxmlformats.org/officeDocument/2006/relationships" w:type="default" r:id="Re8a6834a155e4c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ODSS AS   ·   Org.nr 989 167 316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3ab8df55614a64" /><Relationship Type="http://schemas.openxmlformats.org/officeDocument/2006/relationships/footer" Target="/word/footer1.xml" Id="Re8a6834a155e4c8f" /></Relationships>
</file>