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297f4633c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e40faa20cb4a38"/>
      <w:footerReference xmlns:r="http://schemas.openxmlformats.org/officeDocument/2006/relationships" w:type="default" r:id="Rdf24f8d70bae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40faa20cb4a38" /><Relationship Type="http://schemas.openxmlformats.org/officeDocument/2006/relationships/footer" Target="/word/footer1.xml" Id="Rdf24f8d70bae4c8b" /></Relationships>
</file>