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f5870e465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f88e8ac06a714d89"/>
      <w:footerReference xmlns:r="http://schemas.openxmlformats.org/officeDocument/2006/relationships" w:type="default" r:id="R953c64f8b064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8ac06a714d89" /><Relationship Type="http://schemas.openxmlformats.org/officeDocument/2006/relationships/footer" Target="/word/footer1.xml" Id="R953c64f8b0644258" /></Relationships>
</file>