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2f4917371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fa6f26f474243"/>
      <w:footerReference xmlns:r="http://schemas.openxmlformats.org/officeDocument/2006/relationships" w:type="default" r:id="R89c465d65f5b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fa6f26f474243" /><Relationship Type="http://schemas.openxmlformats.org/officeDocument/2006/relationships/footer" Target="/word/footer1.xml" Id="R89c465d65f5b49a4" /></Relationships>
</file>