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b32a9226a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15cb07b074e31"/>
      <w:footerReference xmlns:r="http://schemas.openxmlformats.org/officeDocument/2006/relationships" w:type="default" r:id="Rce540abe7abd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15cb07b074e31" /><Relationship Type="http://schemas.openxmlformats.org/officeDocument/2006/relationships/footer" Target="/word/footer1.xml" Id="Rce540abe7abd482a" /></Relationships>
</file>