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0fa68c457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1b14e30f3e7a4e34"/>
      <w:footerReference xmlns:r="http://schemas.openxmlformats.org/officeDocument/2006/relationships" w:type="default" r:id="R0982787df0e8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4e30f3e7a4e34" /><Relationship Type="http://schemas.openxmlformats.org/officeDocument/2006/relationships/footer" Target="/word/footer1.xml" Id="R0982787df0e84032" /></Relationships>
</file>