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4874b6869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SORO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SORO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b20ddbb6254097"/>
      <w:footerReference xmlns:r="http://schemas.openxmlformats.org/officeDocument/2006/relationships" w:type="default" r:id="R802303ae7b42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SORO INVESTERING AS   ·   Org.nr 989 191 969   ·   c/o Sverre Vik, Isvikvegen 33   ·   5574 SKJOLD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20ddbb6254097" /><Relationship Type="http://schemas.openxmlformats.org/officeDocument/2006/relationships/footer" Target="/word/footer1.xml" Id="R802303ae7b424bd8" /></Relationships>
</file>