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48bc1530a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VANEBO PUBLISHING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Namnå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Namnå,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VANEBO PUBLISHING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4ddb9a01d419e"/>
      <w:footerReference xmlns:r="http://schemas.openxmlformats.org/officeDocument/2006/relationships" w:type="default" r:id="R7f2a93f507e1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PUBLISHING AS   ·   Org.nr 989 201 085   ·   Bergesidevegen 360   ·   2265 NAMNÅ   ·   Tlf. 62 94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PUBLISHING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4ddb9a01d419e" /><Relationship Type="http://schemas.openxmlformats.org/officeDocument/2006/relationships/footer" Target="/word/footer1.xml" Id="R7f2a93f507e14fc4" /></Relationships>
</file>