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18187e9bb445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JBS INVEST AS</w:t>
      </w:r>
    </w:p>
    <w:sectPr>
      <w:headerReference xmlns:r="http://schemas.openxmlformats.org/officeDocument/2006/relationships" w:type="default" r:id="Rb9febeea11034702"/>
      <w:footerReference xmlns:r="http://schemas.openxmlformats.org/officeDocument/2006/relationships" w:type="default" r:id="R4b99060d97cd4a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JBS INVEST AS   ·   Org.nr 989 208 055   ·   c/o Kjersti Skogland Urrang, Flathauggata 36   ·   5523 HAUGESUND   ·   kjersti@urrang.no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ebeea11034702" /><Relationship Type="http://schemas.openxmlformats.org/officeDocument/2006/relationships/footer" Target="/word/footer1.xml" Id="R4b99060d97cd4a03" /></Relationships>
</file>