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408e3e6c1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0dadb4ff816c4f15"/>
      <w:footerReference xmlns:r="http://schemas.openxmlformats.org/officeDocument/2006/relationships" w:type="default" r:id="R670cfc0dd3c2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db4ff816c4f15" /><Relationship Type="http://schemas.openxmlformats.org/officeDocument/2006/relationships/footer" Target="/word/footer1.xml" Id="R670cfc0dd3c24abd" /></Relationships>
</file>