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bc712c1fe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059eaa9c14aa9"/>
      <w:footerReference xmlns:r="http://schemas.openxmlformats.org/officeDocument/2006/relationships" w:type="default" r:id="Rd3fdec96d2c9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059eaa9c14aa9" /><Relationship Type="http://schemas.openxmlformats.org/officeDocument/2006/relationships/footer" Target="/word/footer1.xml" Id="Rd3fdec96d2c94aac" /></Relationships>
</file>