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ea80bf2a4644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PETORS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Hommelvik,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PETORS AS</w:t>
      </w:r>
    </w:p>
    <w:sectPr>
      <w:headerReference xmlns:r="http://schemas.openxmlformats.org/officeDocument/2006/relationships" w:type="default" r:id="R86a8f98569b746b4"/>
      <w:footerReference xmlns:r="http://schemas.openxmlformats.org/officeDocument/2006/relationships" w:type="default" r:id="Rfe12c7f4f31948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PETORS AS   ·   Org.nr 989 217 607   ·   Hommelvikhøgda, Malvikvegen 1565   ·   7550 HOMMELVIK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PETORS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a8f98569b746b4" /><Relationship Type="http://schemas.openxmlformats.org/officeDocument/2006/relationships/footer" Target="/word/footer1.xml" Id="Rfe12c7f4f319486e" /></Relationships>
</file>