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55744ebacb4f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PETORS AS</w:t>
      </w:r>
    </w:p>
    <w:sectPr>
      <w:headerReference xmlns:r="http://schemas.openxmlformats.org/officeDocument/2006/relationships" w:type="default" r:id="R96ef50998212415c"/>
      <w:footerReference xmlns:r="http://schemas.openxmlformats.org/officeDocument/2006/relationships" w:type="default" r:id="R4a780cfeb7024c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PETORS AS   ·   Org.nr 989 217 607   ·   Hommelvikhøgda, Malvikvegen 1565   ·   7550 HOMMELVIK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PETORS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ef50998212415c" /><Relationship Type="http://schemas.openxmlformats.org/officeDocument/2006/relationships/footer" Target="/word/footer1.xml" Id="R4a780cfeb7024c72" /></Relationships>
</file>