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776180e54a463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KGA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KGA INVEST AS</w:t>
      </w:r>
    </w:p>
    <w:sectPr>
      <w:headerReference xmlns:r="http://schemas.openxmlformats.org/officeDocument/2006/relationships" w:type="default" r:id="Rbfb92817161a4952"/>
      <w:footerReference xmlns:r="http://schemas.openxmlformats.org/officeDocument/2006/relationships" w:type="default" r:id="Rd2094804a8834c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KGA INVEST AS   ·   Org.nr 989 219 936   ·   Fru Kroghs brygge 10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KGA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b92817161a4952" /><Relationship Type="http://schemas.openxmlformats.org/officeDocument/2006/relationships/footer" Target="/word/footer1.xml" Id="Rd2094804a8834c81" /></Relationships>
</file>