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2cf17525b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1917a1108e814992"/>
      <w:footerReference xmlns:r="http://schemas.openxmlformats.org/officeDocument/2006/relationships" w:type="default" r:id="R5009ded11e56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a1108e814992" /><Relationship Type="http://schemas.openxmlformats.org/officeDocument/2006/relationships/footer" Target="/word/footer1.xml" Id="R5009ded11e564aa2" /></Relationships>
</file>