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5156dae9f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ØSTHUS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37a6e5caabdb4d4a"/>
      <w:footerReference xmlns:r="http://schemas.openxmlformats.org/officeDocument/2006/relationships" w:type="default" r:id="R97a58251ad90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6e5caabdb4d4a" /><Relationship Type="http://schemas.openxmlformats.org/officeDocument/2006/relationships/footer" Target="/word/footer1.xml" Id="R97a58251ad9044d8" /></Relationships>
</file>