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a7fbfb28b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7015727053ef4ac9"/>
      <w:footerReference xmlns:r="http://schemas.openxmlformats.org/officeDocument/2006/relationships" w:type="default" r:id="R022f72c90b2b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15727053ef4ac9" /><Relationship Type="http://schemas.openxmlformats.org/officeDocument/2006/relationships/footer" Target="/word/footer1.xml" Id="R022f72c90b2b4316" /></Relationships>
</file>