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411384cd6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 HELLAND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 HELLAND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b3a78316a4e51"/>
      <w:footerReference xmlns:r="http://schemas.openxmlformats.org/officeDocument/2006/relationships" w:type="default" r:id="R6280803e5d68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HELLAND HOLDING AS   ·   Org.nr 989 226 630   ·   Haus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HELLAND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b3a78316a4e51" /><Relationship Type="http://schemas.openxmlformats.org/officeDocument/2006/relationships/footer" Target="/word/footer1.xml" Id="R6280803e5d684f03" /></Relationships>
</file>