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bdf82b68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300398e5b4775"/>
      <w:footerReference xmlns:r="http://schemas.openxmlformats.org/officeDocument/2006/relationships" w:type="default" r:id="Raed37aeb9ae7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00398e5b4775" /><Relationship Type="http://schemas.openxmlformats.org/officeDocument/2006/relationships/footer" Target="/word/footer1.xml" Id="Raed37aeb9ae74934" /></Relationships>
</file>