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36c883f1534b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 A BORGEN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 A BORGEN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b736aae7d346c8"/>
      <w:footerReference xmlns:r="http://schemas.openxmlformats.org/officeDocument/2006/relationships" w:type="default" r:id="R089c49b53b644a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A BORGEN AS   ·   Org.nr 989 227 432   ·   Nygaards alle 3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A BORGEN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b736aae7d346c8" /><Relationship Type="http://schemas.openxmlformats.org/officeDocument/2006/relationships/footer" Target="/word/footer1.xml" Id="R089c49b53b644a5c" /></Relationships>
</file>