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a316bf09f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230fb9dfc11f408e"/>
      <w:footerReference xmlns:r="http://schemas.openxmlformats.org/officeDocument/2006/relationships" w:type="default" r:id="R76ee269d5ee1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fb9dfc11f408e" /><Relationship Type="http://schemas.openxmlformats.org/officeDocument/2006/relationships/footer" Target="/word/footer1.xml" Id="R76ee269d5ee1426d" /></Relationships>
</file>