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e3532f18b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HOPATUNET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HOPATUNET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5aa64b83754f91"/>
      <w:footerReference xmlns:r="http://schemas.openxmlformats.org/officeDocument/2006/relationships" w:type="default" r:id="R252ab67f528a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HOPATUNET AS   ·   Org.nr 989 233 394   ·   Vosseteigvegen 28A   ·   6963 DALE I SUNNFJORD   ·   Tlf. 57 73 99 00   ·   ole.anders.hope@hoperekn.no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HOPATUNET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aa64b83754f91" /><Relationship Type="http://schemas.openxmlformats.org/officeDocument/2006/relationships/footer" Target="/word/footer1.xml" Id="R252ab67f528a4251" /></Relationships>
</file>