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ec8a972c4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f5e574a4944cc8"/>
      <w:footerReference xmlns:r="http://schemas.openxmlformats.org/officeDocument/2006/relationships" w:type="default" r:id="Ra85cf558173f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5e574a4944cc8" /><Relationship Type="http://schemas.openxmlformats.org/officeDocument/2006/relationships/footer" Target="/word/footer1.xml" Id="Ra85cf558173f46c1" /></Relationships>
</file>