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f3962fe4f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THORSTEIN KVALE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7988cc327eaf4003"/>
      <w:footerReference xmlns:r="http://schemas.openxmlformats.org/officeDocument/2006/relationships" w:type="default" r:id="R883cb218fa9a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8cc327eaf4003" /><Relationship Type="http://schemas.openxmlformats.org/officeDocument/2006/relationships/footer" Target="/word/footer1.xml" Id="R883cb218fa9a4585" /></Relationships>
</file>