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33e54b934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dbbd4b06c4656"/>
      <w:footerReference xmlns:r="http://schemas.openxmlformats.org/officeDocument/2006/relationships" w:type="default" r:id="R43aeda3a089f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dbbd4b06c4656" /><Relationship Type="http://schemas.openxmlformats.org/officeDocument/2006/relationships/footer" Target="/word/footer1.xml" Id="R43aeda3a089f4187" /></Relationships>
</file>