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e1ec9cc9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14e1ec85c4487"/>
      <w:footerReference xmlns:r="http://schemas.openxmlformats.org/officeDocument/2006/relationships" w:type="default" r:id="Re55827c51ae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4e1ec85c4487" /><Relationship Type="http://schemas.openxmlformats.org/officeDocument/2006/relationships/footer" Target="/word/footer1.xml" Id="Re55827c51aec419d" /></Relationships>
</file>