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2d74b3c22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8e449fe087e34f0a"/>
      <w:footerReference xmlns:r="http://schemas.openxmlformats.org/officeDocument/2006/relationships" w:type="default" r:id="R5363feabbd37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49fe087e34f0a" /><Relationship Type="http://schemas.openxmlformats.org/officeDocument/2006/relationships/footer" Target="/word/footer1.xml" Id="R5363feabbd37475e" /></Relationships>
</file>