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166c101ed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4a55710458204b37"/>
      <w:footerReference xmlns:r="http://schemas.openxmlformats.org/officeDocument/2006/relationships" w:type="default" r:id="Rc3537b877f68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710458204b37" /><Relationship Type="http://schemas.openxmlformats.org/officeDocument/2006/relationships/footer" Target="/word/footer1.xml" Id="Rc3537b877f684abf" /></Relationships>
</file>